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章 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恒定电流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第1节  电流</w:t>
      </w:r>
      <w:bookmarkStart w:id="0" w:name="_GoBack"/>
      <w:bookmarkEnd w:id="0"/>
    </w:p>
    <w:p w14:paraId="13A3EF5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的形成</w:t>
      </w:r>
    </w:p>
    <w:p w14:paraId="5EA2BB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（1）电流是由自由电荷的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定向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移动形成的。</w:t>
      </w:r>
    </w:p>
    <w:p w14:paraId="30590D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）产生电流的条件</w:t>
      </w:r>
    </w:p>
    <w:p w14:paraId="742060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①导体中存在着能够自由移动的电荷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金属导体——自由电子；电解液——正、负离子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； </w:t>
      </w:r>
    </w:p>
    <w:p w14:paraId="34DBCD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②导体两端存在电势差。</w:t>
      </w:r>
    </w:p>
    <w:p w14:paraId="4024181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2.电流的方向和大小</w:t>
      </w:r>
    </w:p>
    <w:p w14:paraId="7061765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（1）方向：人们把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电荷的定向移动方向规定为电流方向。</w:t>
      </w:r>
    </w:p>
    <w:p w14:paraId="4A813BD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（2）大小</w:t>
      </w:r>
    </w:p>
    <w:p w14:paraId="3215EAF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①定义：为了反映电流的强弱，物理学中将流过导体某一横截面的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所用时间</w:t>
      </w:r>
    </w:p>
    <w:p w14:paraId="1C2BA58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之比定义为电流，用符号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表示。</w:t>
      </w:r>
    </w:p>
    <w:p w14:paraId="45B3E55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定义式：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5" o:spt="75" type="#_x0000_t75" style="height:31pt;width:30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72FDD8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单位：安培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，简称安。其他单位：毫安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、微安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66DFF4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单位换算：1A=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vertAlign w:val="superscript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vertAlign w:val="superscript"/>
          <w:lang w:val="en-US" w:eastAsia="zh-CN"/>
        </w:rPr>
        <w:t xml:space="preserve">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kern w:val="2"/>
            <w:sz w:val="21"/>
            <w:szCs w:val="21"/>
            <w:lang w:val="en-US" w:eastAsia="zh-CN" w:bidi="ar-SA"/>
          </w:rPr>
          <m:t>μA</m:t>
        </m:r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B59277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电流是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标量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矢量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标量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57A1FC9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（5）物理学中把方向不随时间变化的电流称为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直流电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，大小和方向都不随时间变化的电流称为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恒定电流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014F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3.电流微观表达式为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neSv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。以金属导电为例，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的金属导体的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横截面积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为单位体积内的自由电子数，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为电子的电荷量大小，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为电子定向移动的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平均速率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6C7F1E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0A7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12B5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1.电荷的移动形成电流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C0B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.只要电路中有电源，电路中就会形成持续的电流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BF6B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.电流越大，单位时间内通过导体横截面的电荷量就越大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56C35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17AF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98F3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C5206E0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